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F490D" w14:textId="77777777" w:rsidR="00417D86" w:rsidRPr="00B43AEE" w:rsidRDefault="00417D86" w:rsidP="00417D86">
      <w:pPr>
        <w:spacing w:before="36"/>
        <w:ind w:left="115"/>
        <w:rPr>
          <w:rFonts w:eastAsia="Calibri"/>
          <w:b/>
          <w:szCs w:val="22"/>
        </w:rPr>
      </w:pPr>
      <w:r w:rsidRPr="00B43AEE">
        <w:rPr>
          <w:b/>
          <w:szCs w:val="22"/>
          <w:u w:val="single"/>
        </w:rPr>
        <w:t>Annexe</w:t>
      </w:r>
      <w:r w:rsidRPr="00B43AEE">
        <w:rPr>
          <w:b/>
          <w:spacing w:val="-2"/>
          <w:szCs w:val="22"/>
          <w:u w:val="single"/>
        </w:rPr>
        <w:t xml:space="preserve"> </w:t>
      </w:r>
      <w:r w:rsidRPr="00B43AEE">
        <w:rPr>
          <w:b/>
          <w:szCs w:val="22"/>
          <w:u w:val="single"/>
        </w:rPr>
        <w:t>3 : Structure du mémoire technique</w:t>
      </w:r>
    </w:p>
    <w:p w14:paraId="50222DAC" w14:textId="77777777" w:rsidR="00417D86" w:rsidRPr="00B43AEE" w:rsidRDefault="00417D86" w:rsidP="00417D86">
      <w:pPr>
        <w:pStyle w:val="Corpsdetexte"/>
        <w:spacing w:before="3"/>
        <w:rPr>
          <w:rFonts w:ascii="Times New Roman" w:hAnsi="Times New Roman" w:cs="Times New Roman"/>
          <w:b/>
        </w:rPr>
      </w:pPr>
    </w:p>
    <w:p w14:paraId="4A3EF0EE" w14:textId="77777777" w:rsidR="00417D86" w:rsidRPr="00B43AEE" w:rsidRDefault="00417D86" w:rsidP="00417D86">
      <w:pPr>
        <w:pStyle w:val="Paragraphedeliste"/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line="256" w:lineRule="auto"/>
        <w:ind w:right="108"/>
        <w:jc w:val="both"/>
        <w:rPr>
          <w:i/>
          <w:szCs w:val="22"/>
        </w:rPr>
      </w:pPr>
      <w:r w:rsidRPr="00B43AEE">
        <w:rPr>
          <w:b/>
          <w:szCs w:val="22"/>
        </w:rPr>
        <w:t>Le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candidat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décrira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son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offre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en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apportant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des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précisions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sur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l’activité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envisagée</w:t>
      </w:r>
      <w:r w:rsidRPr="00B43AEE">
        <w:rPr>
          <w:szCs w:val="22"/>
        </w:rPr>
        <w:t>.</w:t>
      </w:r>
      <w:r w:rsidRPr="00B43AEE">
        <w:rPr>
          <w:spacing w:val="1"/>
          <w:szCs w:val="22"/>
        </w:rPr>
        <w:t xml:space="preserve"> </w:t>
      </w:r>
      <w:r w:rsidRPr="00B43AEE">
        <w:rPr>
          <w:i/>
          <w:szCs w:val="22"/>
        </w:rPr>
        <w:t>(Présentation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générale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et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succincte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de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l’activité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envisagée,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exploitation,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services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proposés,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plan,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planning, horaires d’ouverture, moyens mis en œuvre et envisagés, cohérence de l’activité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dans le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contexte,</w:t>
      </w:r>
      <w:r w:rsidRPr="00B43AEE">
        <w:rPr>
          <w:i/>
          <w:spacing w:val="-2"/>
          <w:szCs w:val="22"/>
        </w:rPr>
        <w:t xml:space="preserve"> </w:t>
      </w:r>
      <w:r w:rsidRPr="00B43AEE">
        <w:rPr>
          <w:i/>
          <w:szCs w:val="22"/>
        </w:rPr>
        <w:t>concurrents)</w:t>
      </w:r>
    </w:p>
    <w:p w14:paraId="6BADC54E" w14:textId="77777777" w:rsidR="00417D86" w:rsidRPr="00B43AEE" w:rsidRDefault="00417D86" w:rsidP="00417D86">
      <w:pPr>
        <w:pStyle w:val="Corpsdetexte"/>
        <w:spacing w:before="9"/>
        <w:rPr>
          <w:rFonts w:ascii="Times New Roman" w:hAnsi="Times New Roman" w:cs="Times New Roman"/>
          <w:i/>
        </w:rPr>
      </w:pPr>
    </w:p>
    <w:p w14:paraId="0477424B" w14:textId="77777777" w:rsidR="00417D86" w:rsidRPr="00B43AEE" w:rsidRDefault="00417D86" w:rsidP="00417D86">
      <w:pPr>
        <w:pStyle w:val="Paragraphedeliste"/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line="256" w:lineRule="auto"/>
        <w:ind w:right="109"/>
        <w:jc w:val="both"/>
        <w:rPr>
          <w:i/>
          <w:szCs w:val="22"/>
        </w:rPr>
      </w:pPr>
      <w:r w:rsidRPr="00B43AEE">
        <w:rPr>
          <w:b/>
          <w:szCs w:val="22"/>
        </w:rPr>
        <w:t xml:space="preserve">Le candidat décrira une méthodologie détaillée de l’activité </w:t>
      </w:r>
      <w:r w:rsidRPr="00B43AEE">
        <w:rPr>
          <w:b/>
          <w:i/>
          <w:szCs w:val="22"/>
        </w:rPr>
        <w:t xml:space="preserve">envisagée. </w:t>
      </w:r>
      <w:r w:rsidRPr="00B43AEE">
        <w:rPr>
          <w:i/>
          <w:szCs w:val="22"/>
        </w:rPr>
        <w:t>(Détails sur l’utilisation</w:t>
      </w:r>
      <w:r w:rsidRPr="00B43AEE">
        <w:rPr>
          <w:i/>
          <w:spacing w:val="-43"/>
          <w:szCs w:val="22"/>
        </w:rPr>
        <w:t xml:space="preserve"> </w:t>
      </w:r>
      <w:r w:rsidRPr="00B43AEE">
        <w:rPr>
          <w:i/>
          <w:spacing w:val="-1"/>
          <w:szCs w:val="22"/>
        </w:rPr>
        <w:t>des</w:t>
      </w:r>
      <w:r w:rsidRPr="00B43AEE">
        <w:rPr>
          <w:i/>
          <w:spacing w:val="-9"/>
          <w:szCs w:val="22"/>
        </w:rPr>
        <w:t xml:space="preserve"> </w:t>
      </w:r>
      <w:r w:rsidRPr="00B43AEE">
        <w:rPr>
          <w:i/>
          <w:spacing w:val="-1"/>
          <w:szCs w:val="22"/>
        </w:rPr>
        <w:t>biens</w:t>
      </w:r>
      <w:r w:rsidRPr="00B43AEE">
        <w:rPr>
          <w:i/>
          <w:spacing w:val="-13"/>
          <w:szCs w:val="22"/>
        </w:rPr>
        <w:t xml:space="preserve"> </w:t>
      </w:r>
      <w:r w:rsidRPr="00B43AEE">
        <w:rPr>
          <w:i/>
          <w:spacing w:val="-1"/>
          <w:szCs w:val="22"/>
        </w:rPr>
        <w:t>mis</w:t>
      </w:r>
      <w:r w:rsidRPr="00B43AEE">
        <w:rPr>
          <w:i/>
          <w:spacing w:val="-8"/>
          <w:szCs w:val="22"/>
        </w:rPr>
        <w:t xml:space="preserve"> </w:t>
      </w:r>
      <w:r w:rsidRPr="00B43AEE">
        <w:rPr>
          <w:i/>
          <w:spacing w:val="-1"/>
          <w:szCs w:val="22"/>
        </w:rPr>
        <w:t>à</w:t>
      </w:r>
      <w:r w:rsidRPr="00B43AEE">
        <w:rPr>
          <w:i/>
          <w:spacing w:val="-14"/>
          <w:szCs w:val="22"/>
        </w:rPr>
        <w:t xml:space="preserve"> </w:t>
      </w:r>
      <w:r w:rsidRPr="00B43AEE">
        <w:rPr>
          <w:i/>
          <w:spacing w:val="-1"/>
          <w:szCs w:val="22"/>
        </w:rPr>
        <w:t>disposition</w:t>
      </w:r>
      <w:r w:rsidRPr="00B43AEE">
        <w:rPr>
          <w:i/>
          <w:spacing w:val="-8"/>
          <w:szCs w:val="22"/>
        </w:rPr>
        <w:t xml:space="preserve"> </w:t>
      </w:r>
      <w:r w:rsidRPr="00B43AEE">
        <w:rPr>
          <w:i/>
          <w:spacing w:val="-1"/>
          <w:szCs w:val="22"/>
        </w:rPr>
        <w:t>et</w:t>
      </w:r>
      <w:r w:rsidRPr="00B43AEE">
        <w:rPr>
          <w:i/>
          <w:spacing w:val="-9"/>
          <w:szCs w:val="22"/>
        </w:rPr>
        <w:t xml:space="preserve"> </w:t>
      </w:r>
      <w:r w:rsidRPr="00B43AEE">
        <w:rPr>
          <w:i/>
          <w:spacing w:val="-1"/>
          <w:szCs w:val="22"/>
        </w:rPr>
        <w:t>le</w:t>
      </w:r>
      <w:r w:rsidRPr="00B43AEE">
        <w:rPr>
          <w:i/>
          <w:spacing w:val="-11"/>
          <w:szCs w:val="22"/>
        </w:rPr>
        <w:t xml:space="preserve"> </w:t>
      </w:r>
      <w:r w:rsidRPr="00B43AEE">
        <w:rPr>
          <w:i/>
          <w:spacing w:val="-1"/>
          <w:szCs w:val="22"/>
        </w:rPr>
        <w:t>projet</w:t>
      </w:r>
      <w:r w:rsidRPr="00B43AEE">
        <w:rPr>
          <w:i/>
          <w:spacing w:val="-12"/>
          <w:szCs w:val="22"/>
        </w:rPr>
        <w:t xml:space="preserve"> </w:t>
      </w:r>
      <w:r w:rsidRPr="00B43AEE">
        <w:rPr>
          <w:i/>
          <w:spacing w:val="-1"/>
          <w:szCs w:val="22"/>
        </w:rPr>
        <w:t>d’exploitation,</w:t>
      </w:r>
      <w:r w:rsidRPr="00B43AEE">
        <w:rPr>
          <w:i/>
          <w:spacing w:val="-16"/>
          <w:szCs w:val="22"/>
        </w:rPr>
        <w:t xml:space="preserve"> </w:t>
      </w:r>
      <w:r w:rsidRPr="00B43AEE">
        <w:rPr>
          <w:i/>
          <w:szCs w:val="22"/>
        </w:rPr>
        <w:t>détail</w:t>
      </w:r>
      <w:r w:rsidRPr="00B43AEE">
        <w:rPr>
          <w:i/>
          <w:spacing w:val="-11"/>
          <w:szCs w:val="22"/>
        </w:rPr>
        <w:t xml:space="preserve"> </w:t>
      </w:r>
      <w:r w:rsidRPr="00B43AEE">
        <w:rPr>
          <w:i/>
          <w:szCs w:val="22"/>
        </w:rPr>
        <w:t>des</w:t>
      </w:r>
      <w:r w:rsidRPr="00B43AEE">
        <w:rPr>
          <w:i/>
          <w:spacing w:val="-13"/>
          <w:szCs w:val="22"/>
        </w:rPr>
        <w:t xml:space="preserve"> </w:t>
      </w:r>
      <w:r w:rsidRPr="00B43AEE">
        <w:rPr>
          <w:i/>
          <w:szCs w:val="22"/>
        </w:rPr>
        <w:t>prix</w:t>
      </w:r>
      <w:r w:rsidRPr="00B43AEE">
        <w:rPr>
          <w:i/>
          <w:spacing w:val="-12"/>
          <w:szCs w:val="22"/>
        </w:rPr>
        <w:t xml:space="preserve"> </w:t>
      </w:r>
      <w:r w:rsidRPr="00B43AEE">
        <w:rPr>
          <w:i/>
          <w:szCs w:val="22"/>
        </w:rPr>
        <w:t>pratiqués,</w:t>
      </w:r>
      <w:r w:rsidRPr="00B43AEE">
        <w:rPr>
          <w:i/>
          <w:spacing w:val="-7"/>
          <w:szCs w:val="22"/>
        </w:rPr>
        <w:t xml:space="preserve"> </w:t>
      </w:r>
      <w:r w:rsidRPr="00B43AEE">
        <w:rPr>
          <w:i/>
          <w:szCs w:val="22"/>
        </w:rPr>
        <w:t>formules</w:t>
      </w:r>
      <w:r w:rsidRPr="00B43AEE">
        <w:rPr>
          <w:i/>
          <w:spacing w:val="-13"/>
          <w:szCs w:val="22"/>
        </w:rPr>
        <w:t xml:space="preserve"> </w:t>
      </w:r>
      <w:r w:rsidRPr="00B43AEE">
        <w:rPr>
          <w:i/>
          <w:szCs w:val="22"/>
        </w:rPr>
        <w:t>d’offres</w:t>
      </w:r>
      <w:r w:rsidRPr="00B43AEE">
        <w:rPr>
          <w:i/>
          <w:spacing w:val="-9"/>
          <w:szCs w:val="22"/>
        </w:rPr>
        <w:t xml:space="preserve"> </w:t>
      </w:r>
      <w:r w:rsidRPr="00B43AEE">
        <w:rPr>
          <w:i/>
          <w:szCs w:val="22"/>
        </w:rPr>
        <w:t>tarifaires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pacing w:val="-1"/>
          <w:szCs w:val="22"/>
        </w:rPr>
        <w:t>éventuellement</w:t>
      </w:r>
      <w:r w:rsidRPr="00B43AEE">
        <w:rPr>
          <w:i/>
          <w:spacing w:val="-12"/>
          <w:szCs w:val="22"/>
        </w:rPr>
        <w:t xml:space="preserve"> </w:t>
      </w:r>
      <w:r w:rsidRPr="00B43AEE">
        <w:rPr>
          <w:i/>
          <w:spacing w:val="-1"/>
          <w:szCs w:val="22"/>
        </w:rPr>
        <w:t>en</w:t>
      </w:r>
      <w:r w:rsidRPr="00B43AEE">
        <w:rPr>
          <w:i/>
          <w:spacing w:val="-9"/>
          <w:szCs w:val="22"/>
        </w:rPr>
        <w:t xml:space="preserve"> </w:t>
      </w:r>
      <w:r w:rsidRPr="00B43AEE">
        <w:rPr>
          <w:i/>
          <w:szCs w:val="22"/>
        </w:rPr>
        <w:t>fonction</w:t>
      </w:r>
      <w:r w:rsidRPr="00B43AEE">
        <w:rPr>
          <w:i/>
          <w:spacing w:val="-14"/>
          <w:szCs w:val="22"/>
        </w:rPr>
        <w:t xml:space="preserve"> </w:t>
      </w:r>
      <w:r w:rsidRPr="00B43AEE">
        <w:rPr>
          <w:i/>
          <w:szCs w:val="22"/>
        </w:rPr>
        <w:t>des</w:t>
      </w:r>
      <w:r w:rsidRPr="00B43AEE">
        <w:rPr>
          <w:i/>
          <w:spacing w:val="-9"/>
          <w:szCs w:val="22"/>
        </w:rPr>
        <w:t xml:space="preserve"> </w:t>
      </w:r>
      <w:r w:rsidRPr="00B43AEE">
        <w:rPr>
          <w:i/>
          <w:szCs w:val="22"/>
        </w:rPr>
        <w:t>évènements,</w:t>
      </w:r>
      <w:r w:rsidRPr="00B43AEE">
        <w:rPr>
          <w:i/>
          <w:spacing w:val="-13"/>
          <w:szCs w:val="22"/>
        </w:rPr>
        <w:t xml:space="preserve"> </w:t>
      </w:r>
      <w:r w:rsidRPr="00B43AEE">
        <w:rPr>
          <w:i/>
          <w:szCs w:val="22"/>
        </w:rPr>
        <w:t>organisation</w:t>
      </w:r>
      <w:r w:rsidRPr="00B43AEE">
        <w:rPr>
          <w:i/>
          <w:spacing w:val="-13"/>
          <w:szCs w:val="22"/>
        </w:rPr>
        <w:t xml:space="preserve"> </w:t>
      </w:r>
      <w:r w:rsidRPr="00B43AEE">
        <w:rPr>
          <w:i/>
          <w:szCs w:val="22"/>
        </w:rPr>
        <w:t>de</w:t>
      </w:r>
      <w:r w:rsidRPr="00B43AEE">
        <w:rPr>
          <w:i/>
          <w:spacing w:val="-11"/>
          <w:szCs w:val="22"/>
        </w:rPr>
        <w:t xml:space="preserve"> </w:t>
      </w:r>
      <w:r w:rsidRPr="00B43AEE">
        <w:rPr>
          <w:i/>
          <w:szCs w:val="22"/>
        </w:rPr>
        <w:t>l’activité</w:t>
      </w:r>
      <w:r w:rsidRPr="00B43AEE">
        <w:rPr>
          <w:i/>
          <w:spacing w:val="-11"/>
          <w:szCs w:val="22"/>
        </w:rPr>
        <w:t xml:space="preserve"> </w:t>
      </w:r>
      <w:r w:rsidRPr="00B43AEE">
        <w:rPr>
          <w:i/>
          <w:szCs w:val="22"/>
        </w:rPr>
        <w:t>et</w:t>
      </w:r>
      <w:r w:rsidRPr="00B43AEE">
        <w:rPr>
          <w:i/>
          <w:spacing w:val="-13"/>
          <w:szCs w:val="22"/>
        </w:rPr>
        <w:t xml:space="preserve"> </w:t>
      </w:r>
      <w:r w:rsidRPr="00B43AEE">
        <w:rPr>
          <w:i/>
          <w:szCs w:val="22"/>
        </w:rPr>
        <w:t>fonctionnement,</w:t>
      </w:r>
      <w:r w:rsidRPr="00B43AEE">
        <w:rPr>
          <w:i/>
          <w:spacing w:val="-16"/>
          <w:szCs w:val="22"/>
        </w:rPr>
        <w:t xml:space="preserve"> </w:t>
      </w:r>
      <w:r w:rsidRPr="00B43AEE">
        <w:rPr>
          <w:i/>
          <w:szCs w:val="22"/>
        </w:rPr>
        <w:t>sous-</w:t>
      </w:r>
      <w:proofErr w:type="gramStart"/>
      <w:r w:rsidRPr="00B43AEE">
        <w:rPr>
          <w:i/>
          <w:szCs w:val="22"/>
        </w:rPr>
        <w:t xml:space="preserve">traitance </w:t>
      </w:r>
      <w:r w:rsidRPr="00B43AEE">
        <w:rPr>
          <w:i/>
          <w:spacing w:val="-43"/>
          <w:szCs w:val="22"/>
        </w:rPr>
        <w:t xml:space="preserve"> </w:t>
      </w:r>
      <w:r w:rsidRPr="00B43AEE">
        <w:rPr>
          <w:i/>
          <w:szCs w:val="22"/>
        </w:rPr>
        <w:t>envisagée</w:t>
      </w:r>
      <w:proofErr w:type="gramEnd"/>
      <w:r w:rsidRPr="00B43AEE">
        <w:rPr>
          <w:i/>
          <w:szCs w:val="22"/>
        </w:rPr>
        <w:t>)</w:t>
      </w:r>
    </w:p>
    <w:p w14:paraId="6E36DB95" w14:textId="77777777" w:rsidR="00417D86" w:rsidRPr="00B43AEE" w:rsidRDefault="00417D86" w:rsidP="00417D86">
      <w:pPr>
        <w:pStyle w:val="Corpsdetexte"/>
        <w:spacing w:before="8"/>
        <w:rPr>
          <w:rFonts w:ascii="Times New Roman" w:hAnsi="Times New Roman" w:cs="Times New Roman"/>
          <w:i/>
        </w:rPr>
      </w:pPr>
    </w:p>
    <w:p w14:paraId="4992E701" w14:textId="77777777" w:rsidR="00417D86" w:rsidRPr="00B43AEE" w:rsidRDefault="00417D86" w:rsidP="00417D86">
      <w:pPr>
        <w:pStyle w:val="Paragraphedeliste"/>
        <w:widowControl w:val="0"/>
        <w:numPr>
          <w:ilvl w:val="0"/>
          <w:numId w:val="1"/>
        </w:numPr>
        <w:tabs>
          <w:tab w:val="left" w:pos="886"/>
        </w:tabs>
        <w:autoSpaceDE w:val="0"/>
        <w:autoSpaceDN w:val="0"/>
        <w:spacing w:line="256" w:lineRule="auto"/>
        <w:ind w:right="107"/>
        <w:jc w:val="both"/>
        <w:rPr>
          <w:i/>
          <w:szCs w:val="22"/>
        </w:rPr>
      </w:pPr>
      <w:r w:rsidRPr="00B43AEE">
        <w:rPr>
          <w:szCs w:val="22"/>
        </w:rPr>
        <w:tab/>
      </w:r>
      <w:r w:rsidRPr="00B43AEE">
        <w:rPr>
          <w:b/>
          <w:szCs w:val="22"/>
        </w:rPr>
        <w:t>Le candidat décrira la manière dont il compte prendre en considération les préoccupations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environnementales et l’impact de son projet d’exploitation sur ces dernières.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szCs w:val="22"/>
        </w:rPr>
        <w:t>(</w:t>
      </w:r>
      <w:r w:rsidRPr="00B43AEE">
        <w:rPr>
          <w:i/>
          <w:szCs w:val="22"/>
        </w:rPr>
        <w:t>Comment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limitera-t-il son impact ? Comment sera promu le développement durable ? Quelle(s) stratégie(s) pour</w:t>
      </w:r>
      <w:r w:rsidRPr="00B43AEE">
        <w:rPr>
          <w:i/>
          <w:spacing w:val="-43"/>
          <w:szCs w:val="22"/>
        </w:rPr>
        <w:t xml:space="preserve"> </w:t>
      </w:r>
      <w:r w:rsidRPr="00B43AEE">
        <w:rPr>
          <w:i/>
          <w:szCs w:val="22"/>
        </w:rPr>
        <w:t xml:space="preserve">la gestion des déchets, </w:t>
      </w:r>
      <w:proofErr w:type="gramStart"/>
      <w:r w:rsidRPr="00B43AEE">
        <w:rPr>
          <w:i/>
          <w:szCs w:val="22"/>
        </w:rPr>
        <w:t>les économie</w:t>
      </w:r>
      <w:proofErr w:type="gramEnd"/>
      <w:r w:rsidRPr="00B43AEE">
        <w:rPr>
          <w:i/>
          <w:szCs w:val="22"/>
        </w:rPr>
        <w:t xml:space="preserve"> d’eau, d’énergie, en mer et à terre ? Modernité des équipements ?</w:t>
      </w:r>
      <w:r w:rsidRPr="00B43AEE">
        <w:rPr>
          <w:i/>
          <w:spacing w:val="-43"/>
          <w:szCs w:val="22"/>
        </w:rPr>
        <w:t xml:space="preserve"> </w:t>
      </w:r>
      <w:r w:rsidRPr="00B43AEE">
        <w:rPr>
          <w:i/>
          <w:szCs w:val="22"/>
        </w:rPr>
        <w:t>Mix énergétique ? Harmonie du projet avec les grands enjeux du développement durable ? Estimation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des quantités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de déchets ?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Prévention ? Recyclage ?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 xml:space="preserve">Qualités environnementales des </w:t>
      </w:r>
      <w:proofErr w:type="gramStart"/>
      <w:r w:rsidRPr="00B43AEE">
        <w:rPr>
          <w:i/>
          <w:szCs w:val="22"/>
        </w:rPr>
        <w:t>installations?</w:t>
      </w:r>
      <w:proofErr w:type="gramEnd"/>
      <w:r w:rsidRPr="00B43AEE">
        <w:rPr>
          <w:i/>
          <w:szCs w:val="22"/>
        </w:rPr>
        <w:t xml:space="preserve"> Sensibilisation et formation des </w:t>
      </w:r>
      <w:proofErr w:type="gramStart"/>
      <w:r w:rsidRPr="00B43AEE">
        <w:rPr>
          <w:i/>
          <w:szCs w:val="22"/>
        </w:rPr>
        <w:t>employés  et</w:t>
      </w:r>
      <w:proofErr w:type="gramEnd"/>
      <w:r w:rsidRPr="00B43AEE">
        <w:rPr>
          <w:i/>
          <w:szCs w:val="22"/>
        </w:rPr>
        <w:t xml:space="preserve"> des</w:t>
      </w:r>
      <w:r w:rsidRPr="00B43AEE">
        <w:rPr>
          <w:i/>
          <w:spacing w:val="-44"/>
          <w:szCs w:val="22"/>
        </w:rPr>
        <w:t xml:space="preserve">   </w:t>
      </w:r>
      <w:r w:rsidRPr="00B43AEE">
        <w:rPr>
          <w:i/>
          <w:szCs w:val="22"/>
        </w:rPr>
        <w:t>clients</w:t>
      </w:r>
      <w:r w:rsidRPr="00B43AEE">
        <w:rPr>
          <w:i/>
          <w:spacing w:val="2"/>
          <w:szCs w:val="22"/>
        </w:rPr>
        <w:t xml:space="preserve"> </w:t>
      </w:r>
      <w:r w:rsidRPr="00B43AEE">
        <w:rPr>
          <w:i/>
          <w:szCs w:val="22"/>
        </w:rPr>
        <w:t>?)</w:t>
      </w:r>
    </w:p>
    <w:p w14:paraId="23B4DF37" w14:textId="77777777" w:rsidR="00417D86" w:rsidRPr="00B43AEE" w:rsidRDefault="00417D86" w:rsidP="00417D86">
      <w:pPr>
        <w:pStyle w:val="Corpsdetexte"/>
        <w:spacing w:before="8"/>
        <w:rPr>
          <w:rFonts w:ascii="Times New Roman" w:hAnsi="Times New Roman" w:cs="Times New Roman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17D86" w:rsidRPr="00B43AEE" w14:paraId="15A153C6" w14:textId="77777777" w:rsidTr="007A7237">
        <w:tc>
          <w:tcPr>
            <w:tcW w:w="9210" w:type="dxa"/>
            <w:shd w:val="clear" w:color="auto" w:fill="auto"/>
          </w:tcPr>
          <w:p w14:paraId="6CE41041" w14:textId="77777777" w:rsidR="00417D86" w:rsidRPr="00B43AEE" w:rsidRDefault="00417D86" w:rsidP="007A7237">
            <w:pPr>
              <w:pStyle w:val="Corpsdetexte"/>
              <w:spacing w:before="8"/>
              <w:rPr>
                <w:rFonts w:ascii="Times New Roman" w:hAnsi="Times New Roman" w:cs="Times New Roman"/>
                <w:i/>
              </w:rPr>
            </w:pPr>
          </w:p>
          <w:p w14:paraId="04506E33" w14:textId="77777777" w:rsidR="00417D86" w:rsidRPr="00B43AEE" w:rsidRDefault="00417D86" w:rsidP="007A7237">
            <w:pPr>
              <w:pStyle w:val="Corpsdetexte"/>
              <w:spacing w:before="8"/>
              <w:rPr>
                <w:rFonts w:ascii="Times New Roman" w:hAnsi="Times New Roman" w:cs="Times New Roman"/>
                <w:i/>
              </w:rPr>
            </w:pPr>
            <w:r w:rsidRPr="00B43AEE">
              <w:rPr>
                <w:rFonts w:ascii="Times New Roman" w:hAnsi="Times New Roman" w:cs="Times New Roman"/>
                <w:i/>
              </w:rPr>
              <w:t>Rappels sur les objectifs de la Commune :</w:t>
            </w:r>
          </w:p>
          <w:p w14:paraId="1CA05340" w14:textId="77777777" w:rsidR="00417D86" w:rsidRPr="00B43AEE" w:rsidRDefault="00417D86" w:rsidP="007A7237">
            <w:pPr>
              <w:pStyle w:val="Corpsdetexte"/>
              <w:spacing w:before="8"/>
              <w:rPr>
                <w:rFonts w:ascii="Times New Roman" w:hAnsi="Times New Roman" w:cs="Times New Roman"/>
                <w:i/>
              </w:rPr>
            </w:pPr>
          </w:p>
          <w:p w14:paraId="4DA684FB" w14:textId="77777777" w:rsidR="00417D86" w:rsidRPr="00B43AEE" w:rsidRDefault="00417D86" w:rsidP="007A7237">
            <w:pPr>
              <w:pStyle w:val="Corpsdetexte"/>
              <w:spacing w:before="243"/>
              <w:ind w:left="133" w:right="146"/>
              <w:jc w:val="both"/>
              <w:rPr>
                <w:rFonts w:ascii="Times New Roman" w:hAnsi="Times New Roman" w:cs="Times New Roman"/>
              </w:rPr>
            </w:pPr>
            <w:r w:rsidRPr="00B43AEE">
              <w:rPr>
                <w:rFonts w:ascii="Times New Roman" w:hAnsi="Times New Roman" w:cs="Times New Roman"/>
                <w:spacing w:val="-1"/>
              </w:rPr>
              <w:t>La</w:t>
            </w:r>
            <w:r w:rsidRPr="00B43A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B43AEE">
              <w:rPr>
                <w:rFonts w:ascii="Times New Roman" w:hAnsi="Times New Roman" w:cs="Times New Roman"/>
                <w:spacing w:val="-1"/>
              </w:rPr>
              <w:t xml:space="preserve">Commune de Mauguio- </w:t>
            </w:r>
            <w:proofErr w:type="gramStart"/>
            <w:r w:rsidRPr="00B43AEE">
              <w:rPr>
                <w:rFonts w:ascii="Times New Roman" w:hAnsi="Times New Roman" w:cs="Times New Roman"/>
                <w:spacing w:val="-1"/>
              </w:rPr>
              <w:t xml:space="preserve">Carnon </w:t>
            </w:r>
            <w:r w:rsidRPr="00B43AEE">
              <w:rPr>
                <w:rFonts w:ascii="Times New Roman" w:hAnsi="Times New Roman" w:cs="Times New Roman"/>
                <w:spacing w:val="-11"/>
              </w:rPr>
              <w:t xml:space="preserve"> est</w:t>
            </w:r>
            <w:proofErr w:type="gramEnd"/>
            <w:r w:rsidRPr="00B43AE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engagée</w:t>
            </w:r>
            <w:r w:rsidRPr="00B43A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dans</w:t>
            </w:r>
            <w:r w:rsidRPr="00B43A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une</w:t>
            </w:r>
            <w:r w:rsidRPr="00B43A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démarche</w:t>
            </w:r>
            <w:r w:rsidRPr="00B43A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environnementale</w:t>
            </w:r>
            <w:r w:rsidRPr="00B43A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exemplaire,</w:t>
            </w:r>
            <w:r w:rsidRPr="00B43AE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elle</w:t>
            </w:r>
            <w:r w:rsidRPr="00B43AEE">
              <w:rPr>
                <w:rFonts w:ascii="Times New Roman" w:hAnsi="Times New Roman" w:cs="Times New Roman"/>
                <w:spacing w:val="-11"/>
              </w:rPr>
              <w:t xml:space="preserve"> a ainsi </w:t>
            </w:r>
            <w:r w:rsidRPr="00B43AEE">
              <w:rPr>
                <w:rFonts w:ascii="Times New Roman" w:hAnsi="Times New Roman" w:cs="Times New Roman"/>
              </w:rPr>
              <w:t>à</w:t>
            </w:r>
            <w:r w:rsidRPr="00B43A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cœur de</w:t>
            </w:r>
            <w:r w:rsidRPr="00B43A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garantir</w:t>
            </w:r>
            <w:r w:rsidRPr="00B43A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le</w:t>
            </w:r>
            <w:r w:rsidRPr="00B43A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développement</w:t>
            </w:r>
            <w:r w:rsidRPr="00B43A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économique</w:t>
            </w:r>
            <w:r w:rsidRPr="00B43A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durable</w:t>
            </w:r>
            <w:r w:rsidRPr="00B43A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des</w:t>
            </w:r>
            <w:r w:rsidRPr="00B43AEE">
              <w:rPr>
                <w:rFonts w:ascii="Times New Roman" w:hAnsi="Times New Roman" w:cs="Times New Roman"/>
                <w:spacing w:val="-59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activités</w:t>
            </w:r>
            <w:r w:rsidRPr="00B43AE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portuaires sur</w:t>
            </w:r>
            <w:r w:rsidRPr="00B43A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son Domaine</w:t>
            </w:r>
            <w:r w:rsidRPr="00B43AE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Public.</w:t>
            </w:r>
          </w:p>
          <w:p w14:paraId="08487D02" w14:textId="77777777" w:rsidR="00417D86" w:rsidRPr="00B43AEE" w:rsidRDefault="00417D86" w:rsidP="007A7237">
            <w:pPr>
              <w:pStyle w:val="Corpsdetexte"/>
              <w:spacing w:before="120"/>
              <w:ind w:left="133" w:right="144"/>
              <w:jc w:val="both"/>
              <w:rPr>
                <w:rFonts w:ascii="Times New Roman" w:hAnsi="Times New Roman" w:cs="Times New Roman"/>
              </w:rPr>
            </w:pPr>
            <w:r w:rsidRPr="00B43AEE">
              <w:rPr>
                <w:rFonts w:ascii="Times New Roman" w:hAnsi="Times New Roman" w:cs="Times New Roman"/>
              </w:rPr>
              <w:t>Le candidat portera donc une attention toute particulière à la prise en compte des préoccupations</w:t>
            </w:r>
            <w:r w:rsidRPr="00B43AE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environnementales dans son projet, dans le respect d’un développement durable de son activité (sur</w:t>
            </w:r>
            <w:r w:rsidRPr="00B43AE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le</w:t>
            </w:r>
            <w:r w:rsidRPr="00B43AE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plan</w:t>
            </w:r>
            <w:r w:rsidRPr="00B43AE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social,</w:t>
            </w:r>
            <w:r w:rsidRPr="00B43AEE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économique et</w:t>
            </w:r>
            <w:r w:rsidRPr="00B43AE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43AEE">
              <w:rPr>
                <w:rFonts w:ascii="Times New Roman" w:hAnsi="Times New Roman" w:cs="Times New Roman"/>
              </w:rPr>
              <w:t>environnemental).</w:t>
            </w:r>
          </w:p>
          <w:p w14:paraId="5FF077D0" w14:textId="77777777" w:rsidR="00417D86" w:rsidRPr="00B43AEE" w:rsidRDefault="00417D86" w:rsidP="007A7237">
            <w:pPr>
              <w:pStyle w:val="Corpsdetexte"/>
              <w:rPr>
                <w:rFonts w:ascii="Times New Roman" w:hAnsi="Times New Roman" w:cs="Times New Roman"/>
              </w:rPr>
            </w:pPr>
          </w:p>
          <w:p w14:paraId="27314859" w14:textId="77777777" w:rsidR="00417D86" w:rsidRPr="00B43AEE" w:rsidRDefault="00417D86" w:rsidP="007A7237">
            <w:pPr>
              <w:pStyle w:val="Corpsdetexte"/>
              <w:spacing w:before="120"/>
              <w:ind w:left="133" w:right="144"/>
              <w:jc w:val="both"/>
              <w:rPr>
                <w:rFonts w:ascii="Times New Roman" w:hAnsi="Times New Roman" w:cs="Times New Roman"/>
              </w:rPr>
            </w:pPr>
            <w:r w:rsidRPr="00B43AEE">
              <w:rPr>
                <w:rFonts w:ascii="Times New Roman" w:hAnsi="Times New Roman" w:cs="Times New Roman"/>
                <w:b/>
                <w:bCs/>
              </w:rPr>
              <w:t>L’impact environnemental de l’activité envisagée</w:t>
            </w:r>
            <w:r w:rsidRPr="00B43AEE">
              <w:rPr>
                <w:rFonts w:ascii="Times New Roman" w:hAnsi="Times New Roman" w:cs="Times New Roman"/>
              </w:rPr>
              <w:t xml:space="preserve"> et/ou les moyens mis en œuvre pour le réduire devront être précisés par le candidat en privilégiant la prévention (des pollutions, notamment plastiques…) et la valorisation (déchets) à l’aide notamment des pistes suivantes :</w:t>
            </w:r>
          </w:p>
          <w:p w14:paraId="28B13362" w14:textId="77777777" w:rsidR="00417D86" w:rsidRPr="00B43AEE" w:rsidRDefault="00417D86" w:rsidP="007A7237">
            <w:pPr>
              <w:pStyle w:val="Corpsdetexte"/>
              <w:spacing w:before="3"/>
              <w:rPr>
                <w:rFonts w:ascii="Times New Roman" w:hAnsi="Times New Roman" w:cs="Times New Roman"/>
              </w:rPr>
            </w:pPr>
          </w:p>
          <w:p w14:paraId="310D0128" w14:textId="77777777" w:rsidR="00417D86" w:rsidRPr="00B43AEE" w:rsidRDefault="00417D86" w:rsidP="00417D86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703"/>
              </w:tabs>
              <w:autoSpaceDE w:val="0"/>
              <w:autoSpaceDN w:val="0"/>
              <w:spacing w:line="237" w:lineRule="auto"/>
              <w:ind w:right="143" w:hanging="286"/>
              <w:jc w:val="both"/>
              <w:rPr>
                <w:szCs w:val="22"/>
              </w:rPr>
            </w:pPr>
            <w:r w:rsidRPr="00B43AEE">
              <w:rPr>
                <w:szCs w:val="22"/>
              </w:rPr>
              <w:t>Prévention et gestion des déchets (stockage, traitement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…) propre à l’activité en incluant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notamment les Déchets Banals (emballages cartons ou plastiques, verres, …) issus de la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fréquentation des lieux par les usagers ou plaisanciers, les déchets spécifiquement issus des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activités</w:t>
            </w:r>
            <w:r w:rsidRPr="00B43AEE">
              <w:rPr>
                <w:spacing w:val="-5"/>
                <w:szCs w:val="22"/>
              </w:rPr>
              <w:t xml:space="preserve"> </w:t>
            </w:r>
            <w:r w:rsidRPr="00B43AEE">
              <w:rPr>
                <w:szCs w:val="22"/>
              </w:rPr>
              <w:t>nautiques</w:t>
            </w:r>
            <w:r w:rsidRPr="00B43AEE">
              <w:rPr>
                <w:spacing w:val="-5"/>
                <w:szCs w:val="22"/>
              </w:rPr>
              <w:t xml:space="preserve"> </w:t>
            </w:r>
            <w:r w:rsidRPr="00B43AEE">
              <w:rPr>
                <w:szCs w:val="22"/>
              </w:rPr>
              <w:t>et</w:t>
            </w:r>
            <w:r w:rsidRPr="00B43AEE">
              <w:rPr>
                <w:spacing w:val="-5"/>
                <w:szCs w:val="22"/>
              </w:rPr>
              <w:t xml:space="preserve"> </w:t>
            </w:r>
            <w:r w:rsidRPr="00B43AEE">
              <w:rPr>
                <w:szCs w:val="22"/>
              </w:rPr>
              <w:t>portuaires</w:t>
            </w:r>
            <w:r w:rsidRPr="00B43AEE">
              <w:rPr>
                <w:spacing w:val="-6"/>
                <w:szCs w:val="22"/>
              </w:rPr>
              <w:t xml:space="preserve"> </w:t>
            </w:r>
            <w:r w:rsidRPr="00B43AEE">
              <w:rPr>
                <w:szCs w:val="22"/>
              </w:rPr>
              <w:t>(huiles,</w:t>
            </w:r>
            <w:r w:rsidRPr="00B43AEE">
              <w:rPr>
                <w:spacing w:val="-5"/>
                <w:szCs w:val="22"/>
              </w:rPr>
              <w:t xml:space="preserve"> </w:t>
            </w:r>
            <w:r w:rsidRPr="00B43AEE">
              <w:rPr>
                <w:szCs w:val="22"/>
              </w:rPr>
              <w:t>batteries,</w:t>
            </w:r>
            <w:r w:rsidRPr="00B43AEE">
              <w:rPr>
                <w:spacing w:val="-7"/>
                <w:szCs w:val="22"/>
              </w:rPr>
              <w:t xml:space="preserve"> </w:t>
            </w:r>
            <w:r w:rsidRPr="00B43AEE">
              <w:rPr>
                <w:szCs w:val="22"/>
              </w:rPr>
              <w:t>eaux</w:t>
            </w:r>
            <w:r w:rsidRPr="00B43AEE">
              <w:rPr>
                <w:spacing w:val="-6"/>
                <w:szCs w:val="22"/>
              </w:rPr>
              <w:t xml:space="preserve"> </w:t>
            </w:r>
            <w:r w:rsidRPr="00B43AEE">
              <w:rPr>
                <w:szCs w:val="22"/>
              </w:rPr>
              <w:t>de</w:t>
            </w:r>
            <w:r w:rsidRPr="00B43AEE">
              <w:rPr>
                <w:spacing w:val="-4"/>
                <w:szCs w:val="22"/>
              </w:rPr>
              <w:t xml:space="preserve"> </w:t>
            </w:r>
            <w:r w:rsidRPr="00B43AEE">
              <w:rPr>
                <w:szCs w:val="22"/>
              </w:rPr>
              <w:t>cale,</w:t>
            </w:r>
            <w:r w:rsidRPr="00B43AEE">
              <w:rPr>
                <w:spacing w:val="-5"/>
                <w:szCs w:val="22"/>
              </w:rPr>
              <w:t xml:space="preserve"> </w:t>
            </w:r>
            <w:r w:rsidRPr="00B43AEE">
              <w:rPr>
                <w:szCs w:val="22"/>
              </w:rPr>
              <w:t>voiles,</w:t>
            </w:r>
            <w:r w:rsidRPr="00B43AEE">
              <w:rPr>
                <w:spacing w:val="-5"/>
                <w:szCs w:val="22"/>
              </w:rPr>
              <w:t xml:space="preserve"> </w:t>
            </w:r>
            <w:r w:rsidRPr="00B43AEE">
              <w:rPr>
                <w:szCs w:val="22"/>
              </w:rPr>
              <w:t>filets,…)</w:t>
            </w:r>
            <w:r w:rsidRPr="00B43AEE">
              <w:rPr>
                <w:spacing w:val="-7"/>
                <w:szCs w:val="22"/>
              </w:rPr>
              <w:t xml:space="preserve"> </w:t>
            </w:r>
            <w:r w:rsidRPr="00B43AEE">
              <w:rPr>
                <w:szCs w:val="22"/>
              </w:rPr>
              <w:t>mais</w:t>
            </w:r>
            <w:r w:rsidRPr="00B43AEE">
              <w:rPr>
                <w:spacing w:val="-6"/>
                <w:szCs w:val="22"/>
              </w:rPr>
              <w:t xml:space="preserve"> </w:t>
            </w:r>
            <w:r w:rsidRPr="00B43AEE">
              <w:rPr>
                <w:szCs w:val="22"/>
              </w:rPr>
              <w:t>également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ceux</w:t>
            </w:r>
            <w:r w:rsidRPr="00B43AEE">
              <w:rPr>
                <w:spacing w:val="-14"/>
                <w:szCs w:val="22"/>
              </w:rPr>
              <w:t xml:space="preserve"> </w:t>
            </w:r>
            <w:r w:rsidRPr="00B43AEE">
              <w:rPr>
                <w:szCs w:val="22"/>
              </w:rPr>
              <w:t>issus</w:t>
            </w:r>
            <w:r w:rsidRPr="00B43AEE">
              <w:rPr>
                <w:spacing w:val="-11"/>
                <w:szCs w:val="22"/>
              </w:rPr>
              <w:t xml:space="preserve"> </w:t>
            </w:r>
            <w:r w:rsidRPr="00B43AEE">
              <w:rPr>
                <w:szCs w:val="22"/>
              </w:rPr>
              <w:t>d’activités</w:t>
            </w:r>
            <w:r w:rsidRPr="00B43AEE">
              <w:rPr>
                <w:spacing w:val="-11"/>
                <w:szCs w:val="22"/>
              </w:rPr>
              <w:t xml:space="preserve"> </w:t>
            </w:r>
            <w:r w:rsidRPr="00B43AEE">
              <w:rPr>
                <w:szCs w:val="22"/>
              </w:rPr>
              <w:t>annexes</w:t>
            </w:r>
            <w:r w:rsidRPr="00B43AEE">
              <w:rPr>
                <w:spacing w:val="-11"/>
                <w:szCs w:val="22"/>
              </w:rPr>
              <w:t xml:space="preserve"> </w:t>
            </w:r>
            <w:r w:rsidRPr="00B43AEE">
              <w:rPr>
                <w:szCs w:val="22"/>
              </w:rPr>
              <w:t>(déchets</w:t>
            </w:r>
            <w:r w:rsidRPr="00B43AEE">
              <w:rPr>
                <w:spacing w:val="-11"/>
                <w:szCs w:val="22"/>
              </w:rPr>
              <w:t xml:space="preserve"> </w:t>
            </w:r>
            <w:r w:rsidRPr="00B43AEE">
              <w:rPr>
                <w:szCs w:val="22"/>
              </w:rPr>
              <w:t>bureautiques,</w:t>
            </w:r>
            <w:r w:rsidRPr="00B43AEE">
              <w:rPr>
                <w:spacing w:val="-12"/>
                <w:szCs w:val="22"/>
              </w:rPr>
              <w:t xml:space="preserve"> </w:t>
            </w:r>
            <w:r w:rsidRPr="00B43AEE">
              <w:rPr>
                <w:szCs w:val="22"/>
              </w:rPr>
              <w:t>organiques,…)</w:t>
            </w:r>
            <w:r w:rsidRPr="00B43AEE">
              <w:rPr>
                <w:spacing w:val="-12"/>
                <w:szCs w:val="22"/>
              </w:rPr>
              <w:t xml:space="preserve"> </w:t>
            </w:r>
            <w:r w:rsidRPr="00B43AEE">
              <w:rPr>
                <w:szCs w:val="22"/>
              </w:rPr>
              <w:t>en</w:t>
            </w:r>
            <w:r w:rsidRPr="00B43AEE">
              <w:rPr>
                <w:spacing w:val="-14"/>
                <w:szCs w:val="22"/>
              </w:rPr>
              <w:t xml:space="preserve"> </w:t>
            </w:r>
            <w:r w:rsidRPr="00B43AEE">
              <w:rPr>
                <w:szCs w:val="22"/>
              </w:rPr>
              <w:t>ayant</w:t>
            </w:r>
            <w:r w:rsidRPr="00B43AEE">
              <w:rPr>
                <w:spacing w:val="-10"/>
                <w:szCs w:val="22"/>
              </w:rPr>
              <w:t xml:space="preserve"> </w:t>
            </w:r>
            <w:r w:rsidRPr="00B43AEE">
              <w:rPr>
                <w:szCs w:val="22"/>
              </w:rPr>
              <w:t>soin</w:t>
            </w:r>
            <w:r w:rsidRPr="00B43AEE">
              <w:rPr>
                <w:spacing w:val="-11"/>
                <w:szCs w:val="22"/>
              </w:rPr>
              <w:t xml:space="preserve"> </w:t>
            </w:r>
            <w:r w:rsidRPr="00B43AEE">
              <w:rPr>
                <w:szCs w:val="22"/>
              </w:rPr>
              <w:t>de</w:t>
            </w:r>
            <w:r w:rsidRPr="00B43AEE">
              <w:rPr>
                <w:spacing w:val="-14"/>
                <w:szCs w:val="22"/>
              </w:rPr>
              <w:t xml:space="preserve"> </w:t>
            </w:r>
            <w:r w:rsidRPr="00B43AEE">
              <w:rPr>
                <w:szCs w:val="22"/>
              </w:rPr>
              <w:t>distinguer</w:t>
            </w:r>
            <w:r w:rsidRPr="00B43AEE">
              <w:rPr>
                <w:spacing w:val="-59"/>
                <w:szCs w:val="22"/>
              </w:rPr>
              <w:t xml:space="preserve"> </w:t>
            </w:r>
            <w:r w:rsidRPr="00B43AEE">
              <w:rPr>
                <w:szCs w:val="22"/>
              </w:rPr>
              <w:t>les</w:t>
            </w:r>
            <w:r w:rsidRPr="00B43AEE">
              <w:rPr>
                <w:spacing w:val="-8"/>
                <w:szCs w:val="22"/>
              </w:rPr>
              <w:t xml:space="preserve"> </w:t>
            </w:r>
            <w:r w:rsidRPr="00B43AEE">
              <w:rPr>
                <w:szCs w:val="22"/>
              </w:rPr>
              <w:t>déchets</w:t>
            </w:r>
            <w:r w:rsidRPr="00B43AEE">
              <w:rPr>
                <w:spacing w:val="-10"/>
                <w:szCs w:val="22"/>
              </w:rPr>
              <w:t xml:space="preserve"> </w:t>
            </w:r>
            <w:r w:rsidRPr="00B43AEE">
              <w:rPr>
                <w:szCs w:val="22"/>
              </w:rPr>
              <w:t>dangereux</w:t>
            </w:r>
            <w:r w:rsidRPr="00B43AEE">
              <w:rPr>
                <w:spacing w:val="-10"/>
                <w:szCs w:val="22"/>
              </w:rPr>
              <w:t xml:space="preserve"> </w:t>
            </w:r>
            <w:r w:rsidRPr="00B43AEE">
              <w:rPr>
                <w:szCs w:val="22"/>
              </w:rPr>
              <w:t>et</w:t>
            </w:r>
            <w:r w:rsidRPr="00B43AEE">
              <w:rPr>
                <w:spacing w:val="-9"/>
                <w:szCs w:val="22"/>
              </w:rPr>
              <w:t xml:space="preserve"> </w:t>
            </w:r>
            <w:r w:rsidRPr="00B43AEE">
              <w:rPr>
                <w:szCs w:val="22"/>
              </w:rPr>
              <w:t>non</w:t>
            </w:r>
            <w:r w:rsidRPr="00B43AEE">
              <w:rPr>
                <w:spacing w:val="-10"/>
                <w:szCs w:val="22"/>
              </w:rPr>
              <w:t xml:space="preserve"> </w:t>
            </w:r>
            <w:r w:rsidRPr="00B43AEE">
              <w:rPr>
                <w:szCs w:val="22"/>
              </w:rPr>
              <w:t>dangereux,</w:t>
            </w:r>
            <w:r w:rsidRPr="00B43AEE">
              <w:rPr>
                <w:spacing w:val="-7"/>
                <w:szCs w:val="22"/>
              </w:rPr>
              <w:t xml:space="preserve"> </w:t>
            </w:r>
            <w:r w:rsidRPr="00B43AEE">
              <w:rPr>
                <w:szCs w:val="22"/>
              </w:rPr>
              <w:t>déchets</w:t>
            </w:r>
            <w:r w:rsidRPr="00B43AEE">
              <w:rPr>
                <w:spacing w:val="-10"/>
                <w:szCs w:val="22"/>
              </w:rPr>
              <w:t xml:space="preserve"> </w:t>
            </w:r>
            <w:r w:rsidRPr="00B43AEE">
              <w:rPr>
                <w:szCs w:val="22"/>
              </w:rPr>
              <w:t>valorisables</w:t>
            </w:r>
            <w:r w:rsidRPr="00B43AEE">
              <w:rPr>
                <w:spacing w:val="-7"/>
                <w:szCs w:val="22"/>
              </w:rPr>
              <w:t xml:space="preserve"> </w:t>
            </w:r>
            <w:r w:rsidRPr="00B43AEE">
              <w:rPr>
                <w:szCs w:val="22"/>
              </w:rPr>
              <w:t>et</w:t>
            </w:r>
            <w:r w:rsidRPr="00B43AEE">
              <w:rPr>
                <w:spacing w:val="-10"/>
                <w:szCs w:val="22"/>
              </w:rPr>
              <w:t xml:space="preserve"> </w:t>
            </w:r>
            <w:r w:rsidRPr="00B43AEE">
              <w:rPr>
                <w:szCs w:val="22"/>
              </w:rPr>
              <w:t>non</w:t>
            </w:r>
            <w:r w:rsidRPr="00B43AEE">
              <w:rPr>
                <w:spacing w:val="-11"/>
                <w:szCs w:val="22"/>
              </w:rPr>
              <w:t xml:space="preserve"> </w:t>
            </w:r>
            <w:r w:rsidRPr="00B43AEE">
              <w:rPr>
                <w:szCs w:val="22"/>
              </w:rPr>
              <w:t>valorisables.</w:t>
            </w:r>
            <w:r w:rsidRPr="00B43AEE">
              <w:rPr>
                <w:spacing w:val="-6"/>
                <w:szCs w:val="22"/>
              </w:rPr>
              <w:t xml:space="preserve"> </w:t>
            </w:r>
            <w:r w:rsidRPr="00B43AEE">
              <w:rPr>
                <w:szCs w:val="22"/>
              </w:rPr>
              <w:t>Pour</w:t>
            </w:r>
            <w:r w:rsidRPr="00B43AEE">
              <w:rPr>
                <w:spacing w:val="-12"/>
                <w:szCs w:val="22"/>
              </w:rPr>
              <w:t xml:space="preserve"> </w:t>
            </w:r>
            <w:r w:rsidRPr="00B43AEE">
              <w:rPr>
                <w:szCs w:val="22"/>
              </w:rPr>
              <w:t>ce</w:t>
            </w:r>
            <w:r w:rsidRPr="00B43AEE">
              <w:rPr>
                <w:spacing w:val="-12"/>
                <w:szCs w:val="22"/>
              </w:rPr>
              <w:t xml:space="preserve"> </w:t>
            </w:r>
            <w:r w:rsidRPr="00B43AEE">
              <w:rPr>
                <w:szCs w:val="22"/>
              </w:rPr>
              <w:t>faire,</w:t>
            </w:r>
            <w:r w:rsidRPr="00B43AEE">
              <w:rPr>
                <w:spacing w:val="-59"/>
                <w:szCs w:val="22"/>
              </w:rPr>
              <w:t xml:space="preserve"> </w:t>
            </w:r>
            <w:r w:rsidRPr="00B43AEE">
              <w:rPr>
                <w:szCs w:val="22"/>
              </w:rPr>
              <w:t>le candidat procèdera à une estimation des quantités des différents types de déchets issus de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son</w:t>
            </w:r>
            <w:r w:rsidRPr="00B43AEE">
              <w:rPr>
                <w:spacing w:val="-1"/>
                <w:szCs w:val="22"/>
              </w:rPr>
              <w:t xml:space="preserve"> </w:t>
            </w:r>
            <w:r w:rsidRPr="00B43AEE">
              <w:rPr>
                <w:szCs w:val="22"/>
              </w:rPr>
              <w:t>activité</w:t>
            </w:r>
            <w:r w:rsidRPr="00B43AEE">
              <w:rPr>
                <w:spacing w:val="-1"/>
                <w:szCs w:val="22"/>
              </w:rPr>
              <w:t xml:space="preserve"> </w:t>
            </w:r>
            <w:r w:rsidRPr="00B43AEE">
              <w:rPr>
                <w:szCs w:val="22"/>
              </w:rPr>
              <w:t>et les</w:t>
            </w:r>
            <w:r w:rsidRPr="00B43AEE">
              <w:rPr>
                <w:spacing w:val="-1"/>
                <w:szCs w:val="22"/>
              </w:rPr>
              <w:t xml:space="preserve"> </w:t>
            </w:r>
            <w:r w:rsidRPr="00B43AEE">
              <w:rPr>
                <w:szCs w:val="22"/>
              </w:rPr>
              <w:t>équipements</w:t>
            </w:r>
            <w:r w:rsidRPr="00B43AEE">
              <w:rPr>
                <w:spacing w:val="-3"/>
                <w:szCs w:val="22"/>
              </w:rPr>
              <w:t xml:space="preserve"> </w:t>
            </w:r>
            <w:r w:rsidRPr="00B43AEE">
              <w:rPr>
                <w:szCs w:val="22"/>
              </w:rPr>
              <w:t>nécessaires</w:t>
            </w:r>
            <w:r w:rsidRPr="00B43AEE">
              <w:rPr>
                <w:spacing w:val="-2"/>
                <w:szCs w:val="22"/>
              </w:rPr>
              <w:t xml:space="preserve"> </w:t>
            </w:r>
            <w:r w:rsidRPr="00B43AEE">
              <w:rPr>
                <w:szCs w:val="22"/>
              </w:rPr>
              <w:t>(containers,</w:t>
            </w:r>
            <w:r w:rsidRPr="00B43AEE">
              <w:rPr>
                <w:spacing w:val="-2"/>
                <w:szCs w:val="22"/>
              </w:rPr>
              <w:t xml:space="preserve"> </w:t>
            </w:r>
            <w:r w:rsidRPr="00B43AEE">
              <w:rPr>
                <w:szCs w:val="22"/>
              </w:rPr>
              <w:t>rétentions,</w:t>
            </w:r>
            <w:r w:rsidRPr="00B43AEE">
              <w:rPr>
                <w:spacing w:val="2"/>
                <w:szCs w:val="22"/>
              </w:rPr>
              <w:t xml:space="preserve"> </w:t>
            </w:r>
            <w:r w:rsidRPr="00B43AEE">
              <w:rPr>
                <w:szCs w:val="22"/>
              </w:rPr>
              <w:t>…),</w:t>
            </w:r>
          </w:p>
          <w:p w14:paraId="5AF22B1B" w14:textId="77777777" w:rsidR="00417D86" w:rsidRPr="00B43AEE" w:rsidRDefault="00417D86" w:rsidP="00417D86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703"/>
              </w:tabs>
              <w:autoSpaceDE w:val="0"/>
              <w:autoSpaceDN w:val="0"/>
              <w:spacing w:before="61"/>
              <w:ind w:hanging="286"/>
              <w:jc w:val="both"/>
              <w:rPr>
                <w:szCs w:val="22"/>
              </w:rPr>
            </w:pPr>
            <w:r w:rsidRPr="00B43AEE">
              <w:rPr>
                <w:szCs w:val="22"/>
              </w:rPr>
              <w:t>Economies</w:t>
            </w:r>
            <w:r w:rsidRPr="00B43AEE">
              <w:rPr>
                <w:spacing w:val="-3"/>
                <w:szCs w:val="22"/>
              </w:rPr>
              <w:t xml:space="preserve"> </w:t>
            </w:r>
            <w:r w:rsidRPr="00B43AEE">
              <w:rPr>
                <w:szCs w:val="22"/>
              </w:rPr>
              <w:t>d’énergie</w:t>
            </w:r>
            <w:r w:rsidRPr="00B43AEE">
              <w:rPr>
                <w:spacing w:val="-5"/>
                <w:szCs w:val="22"/>
              </w:rPr>
              <w:t xml:space="preserve"> </w:t>
            </w:r>
            <w:r w:rsidRPr="00B43AEE">
              <w:rPr>
                <w:szCs w:val="22"/>
              </w:rPr>
              <w:t>(électricité,</w:t>
            </w:r>
            <w:r w:rsidRPr="00B43AEE">
              <w:rPr>
                <w:spacing w:val="-4"/>
                <w:szCs w:val="22"/>
              </w:rPr>
              <w:t xml:space="preserve"> </w:t>
            </w:r>
            <w:r w:rsidRPr="00B43AEE">
              <w:rPr>
                <w:szCs w:val="22"/>
              </w:rPr>
              <w:t>gaz…),</w:t>
            </w:r>
            <w:r w:rsidRPr="00B43AEE">
              <w:rPr>
                <w:spacing w:val="-1"/>
                <w:szCs w:val="22"/>
              </w:rPr>
              <w:t xml:space="preserve"> </w:t>
            </w:r>
            <w:r w:rsidRPr="00B43AEE">
              <w:rPr>
                <w:szCs w:val="22"/>
              </w:rPr>
              <w:t>et</w:t>
            </w:r>
            <w:r w:rsidRPr="00B43AEE">
              <w:rPr>
                <w:spacing w:val="-4"/>
                <w:szCs w:val="22"/>
              </w:rPr>
              <w:t xml:space="preserve"> </w:t>
            </w:r>
            <w:r w:rsidRPr="00B43AEE">
              <w:rPr>
                <w:szCs w:val="22"/>
              </w:rPr>
              <w:t>mix</w:t>
            </w:r>
            <w:r w:rsidRPr="00B43AEE">
              <w:rPr>
                <w:spacing w:val="-5"/>
                <w:szCs w:val="22"/>
              </w:rPr>
              <w:t xml:space="preserve"> </w:t>
            </w:r>
            <w:r w:rsidRPr="00B43AEE">
              <w:rPr>
                <w:szCs w:val="22"/>
              </w:rPr>
              <w:t>énergétique</w:t>
            </w:r>
            <w:r w:rsidRPr="00B43AEE">
              <w:rPr>
                <w:spacing w:val="-5"/>
                <w:szCs w:val="22"/>
              </w:rPr>
              <w:t xml:space="preserve"> </w:t>
            </w:r>
            <w:r w:rsidRPr="00B43AEE">
              <w:rPr>
                <w:szCs w:val="22"/>
              </w:rPr>
              <w:t>(et</w:t>
            </w:r>
            <w:r w:rsidRPr="00B43AEE">
              <w:rPr>
                <w:spacing w:val="-4"/>
                <w:szCs w:val="22"/>
              </w:rPr>
              <w:t xml:space="preserve"> </w:t>
            </w:r>
            <w:r w:rsidRPr="00B43AEE">
              <w:rPr>
                <w:szCs w:val="22"/>
              </w:rPr>
              <w:t>notamment</w:t>
            </w:r>
            <w:r w:rsidRPr="00B43AEE">
              <w:rPr>
                <w:spacing w:val="-4"/>
                <w:szCs w:val="22"/>
              </w:rPr>
              <w:t xml:space="preserve"> </w:t>
            </w:r>
            <w:r w:rsidRPr="00B43AEE">
              <w:rPr>
                <w:szCs w:val="22"/>
              </w:rPr>
              <w:t>%</w:t>
            </w:r>
            <w:r w:rsidRPr="00B43AEE">
              <w:rPr>
                <w:spacing w:val="-2"/>
                <w:szCs w:val="22"/>
              </w:rPr>
              <w:t xml:space="preserve"> </w:t>
            </w:r>
            <w:r w:rsidRPr="00B43AEE">
              <w:rPr>
                <w:szCs w:val="22"/>
              </w:rPr>
              <w:t>d’</w:t>
            </w:r>
            <w:proofErr w:type="spellStart"/>
            <w:r w:rsidRPr="00B43AEE">
              <w:rPr>
                <w:szCs w:val="22"/>
              </w:rPr>
              <w:t>EnR</w:t>
            </w:r>
            <w:proofErr w:type="spellEnd"/>
            <w:r w:rsidRPr="00B43AEE">
              <w:rPr>
                <w:szCs w:val="22"/>
              </w:rPr>
              <w:t>,</w:t>
            </w:r>
            <w:r w:rsidRPr="00B43AEE">
              <w:rPr>
                <w:spacing w:val="-3"/>
                <w:szCs w:val="22"/>
              </w:rPr>
              <w:t xml:space="preserve"> </w:t>
            </w:r>
            <w:r w:rsidRPr="00B43AEE">
              <w:rPr>
                <w:szCs w:val="22"/>
              </w:rPr>
              <w:t>…),</w:t>
            </w:r>
          </w:p>
          <w:p w14:paraId="176C80E7" w14:textId="77777777" w:rsidR="00417D86" w:rsidRPr="00B43AEE" w:rsidRDefault="00417D86" w:rsidP="00417D86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703"/>
              </w:tabs>
              <w:autoSpaceDE w:val="0"/>
              <w:autoSpaceDN w:val="0"/>
              <w:spacing w:before="42"/>
              <w:ind w:hanging="286"/>
              <w:jc w:val="both"/>
              <w:rPr>
                <w:szCs w:val="22"/>
              </w:rPr>
            </w:pPr>
            <w:r w:rsidRPr="00B43AEE">
              <w:rPr>
                <w:szCs w:val="22"/>
              </w:rPr>
              <w:t>Economies</w:t>
            </w:r>
            <w:r w:rsidRPr="00B43AEE">
              <w:rPr>
                <w:spacing w:val="-3"/>
                <w:szCs w:val="22"/>
              </w:rPr>
              <w:t xml:space="preserve"> </w:t>
            </w:r>
            <w:r w:rsidRPr="00B43AEE">
              <w:rPr>
                <w:szCs w:val="22"/>
              </w:rPr>
              <w:t>d’eau,</w:t>
            </w:r>
          </w:p>
          <w:p w14:paraId="3899EC72" w14:textId="77777777" w:rsidR="00417D86" w:rsidRPr="00B43AEE" w:rsidRDefault="00417D86" w:rsidP="00417D86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703"/>
              </w:tabs>
              <w:autoSpaceDE w:val="0"/>
              <w:autoSpaceDN w:val="0"/>
              <w:spacing w:before="48" w:line="230" w:lineRule="auto"/>
              <w:ind w:right="142" w:hanging="286"/>
              <w:jc w:val="both"/>
              <w:rPr>
                <w:szCs w:val="22"/>
              </w:rPr>
            </w:pPr>
            <w:r w:rsidRPr="00B43AEE">
              <w:rPr>
                <w:szCs w:val="22"/>
              </w:rPr>
              <w:t>Formation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et attention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des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personnels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aux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préoccupations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environnementales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et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plus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particulièrement la prévention des déchets et leur valorisation ainsi que les économies d’eau et</w:t>
            </w:r>
            <w:r w:rsidRPr="00B43AEE">
              <w:rPr>
                <w:spacing w:val="1"/>
                <w:szCs w:val="22"/>
              </w:rPr>
              <w:t xml:space="preserve"> </w:t>
            </w:r>
            <w:r w:rsidRPr="00B43AEE">
              <w:rPr>
                <w:szCs w:val="22"/>
              </w:rPr>
              <w:t>d’énergie,</w:t>
            </w:r>
          </w:p>
          <w:p w14:paraId="041092AE" w14:textId="77777777" w:rsidR="00417D86" w:rsidRPr="00B43AEE" w:rsidRDefault="00417D86" w:rsidP="00417D86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703"/>
              </w:tabs>
              <w:autoSpaceDE w:val="0"/>
              <w:autoSpaceDN w:val="0"/>
              <w:spacing w:before="42"/>
              <w:ind w:hanging="286"/>
              <w:jc w:val="both"/>
              <w:rPr>
                <w:szCs w:val="22"/>
              </w:rPr>
            </w:pPr>
            <w:r w:rsidRPr="00B43AEE">
              <w:rPr>
                <w:szCs w:val="22"/>
              </w:rPr>
              <w:t xml:space="preserve">Information et sensibilisation des usagers et plaisanciers aux préoccupations environnementales et plus particulièrement la prévention des déchets et leur valorisation ainsi </w:t>
            </w:r>
            <w:r w:rsidRPr="00B43AEE">
              <w:rPr>
                <w:szCs w:val="22"/>
              </w:rPr>
              <w:lastRenderedPageBreak/>
              <w:t>que les économies d’eau et d’énergie</w:t>
            </w:r>
          </w:p>
          <w:p w14:paraId="0AD7D8B5" w14:textId="77777777" w:rsidR="00417D86" w:rsidRPr="00B43AEE" w:rsidRDefault="00417D86" w:rsidP="007A7237">
            <w:pPr>
              <w:pStyle w:val="Corpsdetexte"/>
              <w:spacing w:before="8"/>
              <w:rPr>
                <w:rFonts w:ascii="Times New Roman" w:hAnsi="Times New Roman" w:cs="Times New Roman"/>
                <w:i/>
              </w:rPr>
            </w:pPr>
          </w:p>
        </w:tc>
      </w:tr>
    </w:tbl>
    <w:p w14:paraId="6917995C" w14:textId="77777777" w:rsidR="00417D86" w:rsidRPr="00B43AEE" w:rsidRDefault="00417D86" w:rsidP="00417D86">
      <w:pPr>
        <w:pStyle w:val="Corpsdetexte"/>
        <w:spacing w:before="8"/>
        <w:jc w:val="center"/>
        <w:rPr>
          <w:rFonts w:ascii="Times New Roman" w:hAnsi="Times New Roman" w:cs="Times New Roman"/>
          <w:i/>
        </w:rPr>
      </w:pPr>
    </w:p>
    <w:p w14:paraId="496354BC" w14:textId="77777777" w:rsidR="00417D86" w:rsidRPr="00B43AEE" w:rsidRDefault="00417D86" w:rsidP="00417D86">
      <w:pPr>
        <w:pStyle w:val="Corpsdetexte"/>
        <w:spacing w:before="8"/>
        <w:rPr>
          <w:rFonts w:ascii="Times New Roman" w:hAnsi="Times New Roman" w:cs="Times New Roman"/>
          <w:i/>
        </w:rPr>
      </w:pPr>
    </w:p>
    <w:p w14:paraId="02B682DF" w14:textId="77777777" w:rsidR="00417D86" w:rsidRPr="00B43AEE" w:rsidRDefault="00417D86" w:rsidP="00417D86">
      <w:pPr>
        <w:pStyle w:val="Paragraphedeliste"/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line="256" w:lineRule="auto"/>
        <w:ind w:right="109"/>
        <w:jc w:val="both"/>
        <w:rPr>
          <w:b/>
          <w:szCs w:val="22"/>
        </w:rPr>
      </w:pPr>
      <w:r w:rsidRPr="00B43AEE">
        <w:rPr>
          <w:b/>
          <w:szCs w:val="22"/>
        </w:rPr>
        <w:t>Le candidat décrira son expérience en rapport avec le projet et les personnels affectés à</w:t>
      </w:r>
    </w:p>
    <w:p w14:paraId="2EC75EEF" w14:textId="77777777" w:rsidR="00417D86" w:rsidRPr="00B43AEE" w:rsidRDefault="00417D86" w:rsidP="00417D86">
      <w:pPr>
        <w:pStyle w:val="Paragraphedeliste"/>
        <w:tabs>
          <w:tab w:val="left" w:pos="836"/>
        </w:tabs>
        <w:spacing w:line="256" w:lineRule="auto"/>
        <w:ind w:left="836" w:right="109"/>
        <w:jc w:val="both"/>
        <w:rPr>
          <w:bCs/>
          <w:szCs w:val="22"/>
        </w:rPr>
      </w:pPr>
      <w:proofErr w:type="gramStart"/>
      <w:r w:rsidRPr="00B43AEE">
        <w:rPr>
          <w:b/>
          <w:szCs w:val="22"/>
        </w:rPr>
        <w:t>l’exploitation</w:t>
      </w:r>
      <w:proofErr w:type="gramEnd"/>
      <w:r w:rsidRPr="00B43AEE">
        <w:rPr>
          <w:b/>
          <w:szCs w:val="22"/>
        </w:rPr>
        <w:t xml:space="preserve">. </w:t>
      </w:r>
      <w:r w:rsidRPr="00B43AEE">
        <w:rPr>
          <w:bCs/>
          <w:szCs w:val="22"/>
        </w:rPr>
        <w:t>(Compétences, formations, fonctions, types de contrats, technique, administration)</w:t>
      </w:r>
    </w:p>
    <w:p w14:paraId="3191B9F7" w14:textId="77777777" w:rsidR="00417D86" w:rsidRPr="00B43AEE" w:rsidRDefault="00417D86" w:rsidP="00417D86">
      <w:pPr>
        <w:pStyle w:val="Corpsdetexte"/>
        <w:spacing w:before="7"/>
        <w:rPr>
          <w:rFonts w:ascii="Times New Roman" w:hAnsi="Times New Roman" w:cs="Times New Roman"/>
        </w:rPr>
      </w:pPr>
    </w:p>
    <w:p w14:paraId="3E97F99E" w14:textId="77777777" w:rsidR="00417D86" w:rsidRPr="00B43AEE" w:rsidRDefault="00417D86" w:rsidP="00417D86">
      <w:pPr>
        <w:pStyle w:val="Paragraphedeliste"/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line="256" w:lineRule="auto"/>
        <w:ind w:right="108"/>
        <w:jc w:val="both"/>
        <w:rPr>
          <w:i/>
          <w:szCs w:val="22"/>
        </w:rPr>
      </w:pPr>
      <w:r w:rsidRPr="00B43AEE">
        <w:rPr>
          <w:b/>
          <w:szCs w:val="22"/>
        </w:rPr>
        <w:t>Le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candidat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décrira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sa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stratégie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commerciale,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de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marketing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et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de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communication.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i/>
          <w:szCs w:val="22"/>
        </w:rPr>
        <w:t>(Développement de la clientèle, type de communication, secteur géographique visé, clientèle cible,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périodicité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des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campagnes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de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communication,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étude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de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concurrence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directe,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supports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de</w:t>
      </w:r>
      <w:r w:rsidRPr="00B43AEE">
        <w:rPr>
          <w:i/>
          <w:spacing w:val="1"/>
          <w:szCs w:val="22"/>
        </w:rPr>
        <w:t xml:space="preserve"> </w:t>
      </w:r>
      <w:r w:rsidRPr="00B43AEE">
        <w:rPr>
          <w:i/>
          <w:szCs w:val="22"/>
        </w:rPr>
        <w:t>communication envisagée)</w:t>
      </w:r>
    </w:p>
    <w:p w14:paraId="675007C6" w14:textId="77777777" w:rsidR="00417D86" w:rsidRPr="00B43AEE" w:rsidRDefault="00417D86" w:rsidP="00417D86">
      <w:pPr>
        <w:pStyle w:val="Corpsdetexte"/>
        <w:spacing w:before="9"/>
        <w:rPr>
          <w:rFonts w:ascii="Times New Roman" w:hAnsi="Times New Roman" w:cs="Times New Roman"/>
          <w:i/>
        </w:rPr>
      </w:pPr>
    </w:p>
    <w:p w14:paraId="04472DEB" w14:textId="77777777" w:rsidR="00417D86" w:rsidRPr="00B43AEE" w:rsidRDefault="00417D86" w:rsidP="00417D86">
      <w:pPr>
        <w:pStyle w:val="Paragraphedeliste"/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before="9" w:line="256" w:lineRule="auto"/>
        <w:ind w:right="127"/>
        <w:jc w:val="both"/>
        <w:rPr>
          <w:i/>
          <w:szCs w:val="22"/>
        </w:rPr>
      </w:pPr>
      <w:r w:rsidRPr="00B43AEE">
        <w:rPr>
          <w:b/>
          <w:szCs w:val="22"/>
        </w:rPr>
        <w:t>Le candidat décrira la manière dont il souhaite gérer les différentes contraintes liées à son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activité.</w:t>
      </w:r>
      <w:r w:rsidRPr="00B43AEE">
        <w:rPr>
          <w:b/>
          <w:spacing w:val="2"/>
          <w:szCs w:val="22"/>
        </w:rPr>
        <w:t xml:space="preserve"> </w:t>
      </w:r>
    </w:p>
    <w:p w14:paraId="39B954EE" w14:textId="77777777" w:rsidR="00417D86" w:rsidRPr="00B43AEE" w:rsidRDefault="00417D86" w:rsidP="00417D86">
      <w:pPr>
        <w:pStyle w:val="Paragraphedeliste"/>
        <w:rPr>
          <w:i/>
          <w:szCs w:val="22"/>
        </w:rPr>
      </w:pPr>
    </w:p>
    <w:p w14:paraId="15FC1005" w14:textId="77777777" w:rsidR="00417D86" w:rsidRPr="00B43AEE" w:rsidRDefault="00417D86" w:rsidP="00417D86">
      <w:pPr>
        <w:pStyle w:val="Titre1"/>
        <w:numPr>
          <w:ilvl w:val="0"/>
          <w:numId w:val="1"/>
        </w:numPr>
        <w:tabs>
          <w:tab w:val="num" w:pos="360"/>
          <w:tab w:val="left" w:pos="836"/>
        </w:tabs>
        <w:ind w:left="720" w:hanging="361"/>
        <w:rPr>
          <w:sz w:val="22"/>
          <w:szCs w:val="22"/>
        </w:rPr>
      </w:pPr>
      <w:r w:rsidRPr="00B43AEE">
        <w:rPr>
          <w:sz w:val="22"/>
          <w:szCs w:val="22"/>
        </w:rPr>
        <w:t>Le</w:t>
      </w:r>
      <w:r w:rsidRPr="00B43AEE">
        <w:rPr>
          <w:spacing w:val="-4"/>
          <w:sz w:val="22"/>
          <w:szCs w:val="22"/>
        </w:rPr>
        <w:t xml:space="preserve"> </w:t>
      </w:r>
      <w:r w:rsidRPr="00B43AEE">
        <w:rPr>
          <w:sz w:val="22"/>
          <w:szCs w:val="22"/>
        </w:rPr>
        <w:t>candidat</w:t>
      </w:r>
      <w:r w:rsidRPr="00B43AEE">
        <w:rPr>
          <w:spacing w:val="-4"/>
          <w:sz w:val="22"/>
          <w:szCs w:val="22"/>
        </w:rPr>
        <w:t xml:space="preserve"> </w:t>
      </w:r>
      <w:r w:rsidRPr="00B43AEE">
        <w:rPr>
          <w:sz w:val="22"/>
          <w:szCs w:val="22"/>
        </w:rPr>
        <w:t>décrira</w:t>
      </w:r>
      <w:r w:rsidRPr="00B43AEE">
        <w:rPr>
          <w:spacing w:val="-2"/>
          <w:sz w:val="22"/>
          <w:szCs w:val="22"/>
        </w:rPr>
        <w:t xml:space="preserve"> </w:t>
      </w:r>
      <w:r w:rsidRPr="00B43AEE">
        <w:rPr>
          <w:sz w:val="22"/>
          <w:szCs w:val="22"/>
        </w:rPr>
        <w:t>les</w:t>
      </w:r>
      <w:r w:rsidRPr="00B43AEE">
        <w:rPr>
          <w:spacing w:val="-5"/>
          <w:sz w:val="22"/>
          <w:szCs w:val="22"/>
        </w:rPr>
        <w:t xml:space="preserve"> </w:t>
      </w:r>
      <w:r w:rsidRPr="00B43AEE">
        <w:rPr>
          <w:sz w:val="22"/>
          <w:szCs w:val="22"/>
        </w:rPr>
        <w:t>perspectives</w:t>
      </w:r>
      <w:r w:rsidRPr="00B43AEE">
        <w:rPr>
          <w:spacing w:val="-1"/>
          <w:sz w:val="22"/>
          <w:szCs w:val="22"/>
        </w:rPr>
        <w:t xml:space="preserve"> </w:t>
      </w:r>
      <w:r w:rsidRPr="00B43AEE">
        <w:rPr>
          <w:sz w:val="22"/>
          <w:szCs w:val="22"/>
        </w:rPr>
        <w:t>de</w:t>
      </w:r>
      <w:r w:rsidRPr="00B43AEE">
        <w:rPr>
          <w:spacing w:val="-4"/>
          <w:sz w:val="22"/>
          <w:szCs w:val="22"/>
        </w:rPr>
        <w:t xml:space="preserve"> </w:t>
      </w:r>
      <w:r w:rsidRPr="00B43AEE">
        <w:rPr>
          <w:sz w:val="22"/>
          <w:szCs w:val="22"/>
        </w:rPr>
        <w:t>développement</w:t>
      </w:r>
      <w:r w:rsidRPr="00B43AEE">
        <w:rPr>
          <w:spacing w:val="-8"/>
          <w:sz w:val="22"/>
          <w:szCs w:val="22"/>
        </w:rPr>
        <w:t xml:space="preserve"> </w:t>
      </w:r>
      <w:r w:rsidRPr="00B43AEE">
        <w:rPr>
          <w:sz w:val="22"/>
          <w:szCs w:val="22"/>
        </w:rPr>
        <w:t>et</w:t>
      </w:r>
      <w:r w:rsidRPr="00B43AEE">
        <w:rPr>
          <w:spacing w:val="1"/>
          <w:sz w:val="22"/>
          <w:szCs w:val="22"/>
        </w:rPr>
        <w:t xml:space="preserve"> </w:t>
      </w:r>
      <w:r w:rsidRPr="00B43AEE">
        <w:rPr>
          <w:sz w:val="22"/>
          <w:szCs w:val="22"/>
        </w:rPr>
        <w:t>les principaux</w:t>
      </w:r>
      <w:r w:rsidRPr="00B43AEE">
        <w:rPr>
          <w:spacing w:val="-1"/>
          <w:sz w:val="22"/>
          <w:szCs w:val="22"/>
        </w:rPr>
        <w:t xml:space="preserve"> </w:t>
      </w:r>
      <w:r w:rsidRPr="00B43AEE">
        <w:rPr>
          <w:sz w:val="22"/>
          <w:szCs w:val="22"/>
        </w:rPr>
        <w:t>atouts</w:t>
      </w:r>
      <w:r w:rsidRPr="00B43AEE">
        <w:rPr>
          <w:spacing w:val="-6"/>
          <w:sz w:val="22"/>
          <w:szCs w:val="22"/>
        </w:rPr>
        <w:t xml:space="preserve"> </w:t>
      </w:r>
      <w:r w:rsidRPr="00B43AEE">
        <w:rPr>
          <w:sz w:val="22"/>
          <w:szCs w:val="22"/>
        </w:rPr>
        <w:t>du</w:t>
      </w:r>
      <w:r w:rsidRPr="00B43AEE">
        <w:rPr>
          <w:spacing w:val="-1"/>
          <w:sz w:val="22"/>
          <w:szCs w:val="22"/>
        </w:rPr>
        <w:t xml:space="preserve"> </w:t>
      </w:r>
      <w:r w:rsidRPr="00B43AEE">
        <w:rPr>
          <w:sz w:val="22"/>
          <w:szCs w:val="22"/>
        </w:rPr>
        <w:t>projet.</w:t>
      </w:r>
    </w:p>
    <w:p w14:paraId="01FF5654" w14:textId="77777777" w:rsidR="00417D86" w:rsidRPr="00B43AEE" w:rsidRDefault="00417D86" w:rsidP="00417D86">
      <w:pPr>
        <w:pStyle w:val="Corpsdetexte"/>
        <w:spacing w:before="6"/>
        <w:rPr>
          <w:rFonts w:ascii="Times New Roman" w:hAnsi="Times New Roman" w:cs="Times New Roman"/>
          <w:b/>
        </w:rPr>
      </w:pPr>
    </w:p>
    <w:p w14:paraId="3B9F8512" w14:textId="77777777" w:rsidR="00417D86" w:rsidRPr="00B43AEE" w:rsidRDefault="00417D86" w:rsidP="00417D86">
      <w:pPr>
        <w:pStyle w:val="Paragraphedeliste"/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line="256" w:lineRule="auto"/>
        <w:ind w:right="110"/>
        <w:jc w:val="both"/>
        <w:rPr>
          <w:bCs/>
          <w:szCs w:val="22"/>
        </w:rPr>
      </w:pPr>
      <w:r w:rsidRPr="00B43AEE">
        <w:rPr>
          <w:b/>
          <w:szCs w:val="22"/>
        </w:rPr>
        <w:t>Le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>candidat</w:t>
      </w:r>
      <w:r w:rsidRPr="00B43AEE">
        <w:rPr>
          <w:b/>
          <w:spacing w:val="1"/>
          <w:szCs w:val="22"/>
        </w:rPr>
        <w:t xml:space="preserve"> </w:t>
      </w:r>
      <w:r w:rsidRPr="00B43AEE">
        <w:rPr>
          <w:b/>
          <w:szCs w:val="22"/>
        </w:rPr>
        <w:t xml:space="preserve">établira une annexe littéraire de son offre financière, </w:t>
      </w:r>
      <w:r w:rsidRPr="00B43AEE">
        <w:rPr>
          <w:bCs/>
          <w:szCs w:val="22"/>
        </w:rPr>
        <w:t>permettant notamment d’expliciter les hypothèses (</w:t>
      </w:r>
      <w:r w:rsidRPr="00B43AEE">
        <w:rPr>
          <w:bCs/>
          <w:i/>
          <w:iCs/>
          <w:szCs w:val="22"/>
        </w:rPr>
        <w:t>fréquentation, paniers moyens…</w:t>
      </w:r>
      <w:r w:rsidRPr="00B43AEE">
        <w:rPr>
          <w:bCs/>
          <w:szCs w:val="22"/>
        </w:rPr>
        <w:t>) et sous-jacents de la tarification proposée et des deux composantes de la redevance annuelle. Un focus sur les travaux envisagés sera également réalisé.</w:t>
      </w:r>
    </w:p>
    <w:p w14:paraId="71C0D1FD" w14:textId="77777777" w:rsidR="00417D86" w:rsidRPr="00B43AEE" w:rsidRDefault="00417D86" w:rsidP="00417D86">
      <w:pPr>
        <w:rPr>
          <w:szCs w:val="22"/>
        </w:rPr>
      </w:pPr>
    </w:p>
    <w:p w14:paraId="0D44CE93" w14:textId="77777777" w:rsidR="00417D86" w:rsidRPr="00B43AEE" w:rsidRDefault="00417D86" w:rsidP="00417D86">
      <w:pPr>
        <w:rPr>
          <w:szCs w:val="22"/>
        </w:rPr>
      </w:pPr>
    </w:p>
    <w:p w14:paraId="5AC5AD7E" w14:textId="77777777" w:rsidR="00417D86" w:rsidRDefault="00417D86"/>
    <w:sectPr w:rsidR="00417D86" w:rsidSect="00417D8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851" w:footer="85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730A" w14:textId="77777777" w:rsidR="007D65CF" w:rsidRDefault="00417D86">
    <w:pPr>
      <w:pStyle w:val="Pieddepage"/>
      <w:rPr>
        <w:rStyle w:val="Numrodepage"/>
      </w:rPr>
    </w:pP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11C2D" w14:textId="77777777" w:rsidR="007D65CF" w:rsidRDefault="00417D86">
    <w:pPr>
      <w:pStyle w:val="Pieddepage"/>
      <w:rPr>
        <w:sz w:val="16"/>
      </w:rPr>
    </w:pP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  <w:proofErr w:type="gramStart"/>
    <w:r>
      <w:rPr>
        <w:rStyle w:val="Numrodepage"/>
      </w:rPr>
      <w:tab/>
    </w:r>
    <w:r>
      <w:rPr>
        <w:rStyle w:val="Numrodepage"/>
        <w:noProof/>
        <w:sz w:val="16"/>
      </w:rPr>
      <w:t>«TMPNOMRED</w:t>
    </w:r>
    <w:proofErr w:type="gramEnd"/>
    <w:r>
      <w:rPr>
        <w:rStyle w:val="Numrodepage"/>
        <w:noProof/>
        <w:sz w:val="16"/>
      </w:rPr>
      <w:t>»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59407" w14:textId="77777777" w:rsidR="00C57E88" w:rsidRDefault="00417D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C9F0" w14:textId="77777777" w:rsidR="00C57E88" w:rsidRDefault="00417D8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E587C" w14:textId="77777777" w:rsidR="00C57E88" w:rsidRDefault="00417D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85804"/>
    <w:multiLevelType w:val="hybridMultilevel"/>
    <w:tmpl w:val="A0D6D150"/>
    <w:lvl w:ilvl="0" w:tplc="A1C2F658">
      <w:numFmt w:val="bullet"/>
      <w:lvlText w:val="-"/>
      <w:lvlJc w:val="left"/>
      <w:pPr>
        <w:ind w:left="836" w:hanging="360"/>
      </w:pPr>
      <w:rPr>
        <w:w w:val="100"/>
        <w:lang w:val="fr-FR" w:eastAsia="en-US" w:bidi="ar-SA"/>
      </w:rPr>
    </w:lvl>
    <w:lvl w:ilvl="1" w:tplc="46E898DA">
      <w:numFmt w:val="bullet"/>
      <w:lvlText w:val="•"/>
      <w:lvlJc w:val="left"/>
      <w:pPr>
        <w:ind w:left="1686" w:hanging="360"/>
      </w:pPr>
      <w:rPr>
        <w:lang w:val="fr-FR" w:eastAsia="en-US" w:bidi="ar-SA"/>
      </w:rPr>
    </w:lvl>
    <w:lvl w:ilvl="2" w:tplc="6840E2F6">
      <w:numFmt w:val="bullet"/>
      <w:lvlText w:val="•"/>
      <w:lvlJc w:val="left"/>
      <w:pPr>
        <w:ind w:left="2533" w:hanging="360"/>
      </w:pPr>
      <w:rPr>
        <w:lang w:val="fr-FR" w:eastAsia="en-US" w:bidi="ar-SA"/>
      </w:rPr>
    </w:lvl>
    <w:lvl w:ilvl="3" w:tplc="BA1A19DA">
      <w:numFmt w:val="bullet"/>
      <w:lvlText w:val="•"/>
      <w:lvlJc w:val="left"/>
      <w:pPr>
        <w:ind w:left="3379" w:hanging="360"/>
      </w:pPr>
      <w:rPr>
        <w:lang w:val="fr-FR" w:eastAsia="en-US" w:bidi="ar-SA"/>
      </w:rPr>
    </w:lvl>
    <w:lvl w:ilvl="4" w:tplc="029A1FE4">
      <w:numFmt w:val="bullet"/>
      <w:lvlText w:val="•"/>
      <w:lvlJc w:val="left"/>
      <w:pPr>
        <w:ind w:left="4226" w:hanging="360"/>
      </w:pPr>
      <w:rPr>
        <w:lang w:val="fr-FR" w:eastAsia="en-US" w:bidi="ar-SA"/>
      </w:rPr>
    </w:lvl>
    <w:lvl w:ilvl="5" w:tplc="D73CAFAA">
      <w:numFmt w:val="bullet"/>
      <w:lvlText w:val="•"/>
      <w:lvlJc w:val="left"/>
      <w:pPr>
        <w:ind w:left="5072" w:hanging="360"/>
      </w:pPr>
      <w:rPr>
        <w:lang w:val="fr-FR" w:eastAsia="en-US" w:bidi="ar-SA"/>
      </w:rPr>
    </w:lvl>
    <w:lvl w:ilvl="6" w:tplc="7BFC18DC">
      <w:numFmt w:val="bullet"/>
      <w:lvlText w:val="•"/>
      <w:lvlJc w:val="left"/>
      <w:pPr>
        <w:ind w:left="5919" w:hanging="360"/>
      </w:pPr>
      <w:rPr>
        <w:lang w:val="fr-FR" w:eastAsia="en-US" w:bidi="ar-SA"/>
      </w:rPr>
    </w:lvl>
    <w:lvl w:ilvl="7" w:tplc="14E28EE6">
      <w:numFmt w:val="bullet"/>
      <w:lvlText w:val="•"/>
      <w:lvlJc w:val="left"/>
      <w:pPr>
        <w:ind w:left="6765" w:hanging="360"/>
      </w:pPr>
      <w:rPr>
        <w:lang w:val="fr-FR" w:eastAsia="en-US" w:bidi="ar-SA"/>
      </w:rPr>
    </w:lvl>
    <w:lvl w:ilvl="8" w:tplc="72A492A0">
      <w:numFmt w:val="bullet"/>
      <w:lvlText w:val="•"/>
      <w:lvlJc w:val="left"/>
      <w:pPr>
        <w:ind w:left="7612" w:hanging="360"/>
      </w:pPr>
      <w:rPr>
        <w:lang w:val="fr-FR" w:eastAsia="en-US" w:bidi="ar-SA"/>
      </w:rPr>
    </w:lvl>
  </w:abstractNum>
  <w:abstractNum w:abstractNumId="1" w15:restartNumberingAfterBreak="0">
    <w:nsid w:val="42810EDA"/>
    <w:multiLevelType w:val="hybridMultilevel"/>
    <w:tmpl w:val="DDC8BBD2"/>
    <w:lvl w:ilvl="0" w:tplc="F612C30C">
      <w:numFmt w:val="bullet"/>
      <w:lvlText w:val="-"/>
      <w:lvlJc w:val="left"/>
      <w:pPr>
        <w:ind w:left="702" w:hanging="360"/>
      </w:pPr>
      <w:rPr>
        <w:rFonts w:hint="default"/>
        <w:w w:val="100"/>
        <w:lang w:val="fr-FR" w:eastAsia="en-US" w:bidi="ar-SA"/>
      </w:rPr>
    </w:lvl>
    <w:lvl w:ilvl="1" w:tplc="295ACCDE">
      <w:numFmt w:val="bullet"/>
      <w:lvlText w:val="•"/>
      <w:lvlJc w:val="left"/>
      <w:pPr>
        <w:ind w:left="1650" w:hanging="360"/>
      </w:pPr>
      <w:rPr>
        <w:rFonts w:hint="default"/>
        <w:lang w:val="fr-FR" w:eastAsia="en-US" w:bidi="ar-SA"/>
      </w:rPr>
    </w:lvl>
    <w:lvl w:ilvl="2" w:tplc="DB168544">
      <w:numFmt w:val="bullet"/>
      <w:lvlText w:val="•"/>
      <w:lvlJc w:val="left"/>
      <w:pPr>
        <w:ind w:left="2601" w:hanging="360"/>
      </w:pPr>
      <w:rPr>
        <w:rFonts w:hint="default"/>
        <w:lang w:val="fr-FR" w:eastAsia="en-US" w:bidi="ar-SA"/>
      </w:rPr>
    </w:lvl>
    <w:lvl w:ilvl="3" w:tplc="021AE9F6"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4" w:tplc="00702C4A">
      <w:numFmt w:val="bullet"/>
      <w:lvlText w:val="•"/>
      <w:lvlJc w:val="left"/>
      <w:pPr>
        <w:ind w:left="4502" w:hanging="360"/>
      </w:pPr>
      <w:rPr>
        <w:rFonts w:hint="default"/>
        <w:lang w:val="fr-FR" w:eastAsia="en-US" w:bidi="ar-SA"/>
      </w:rPr>
    </w:lvl>
    <w:lvl w:ilvl="5" w:tplc="708E5608">
      <w:numFmt w:val="bullet"/>
      <w:lvlText w:val="•"/>
      <w:lvlJc w:val="left"/>
      <w:pPr>
        <w:ind w:left="5453" w:hanging="360"/>
      </w:pPr>
      <w:rPr>
        <w:rFonts w:hint="default"/>
        <w:lang w:val="fr-FR" w:eastAsia="en-US" w:bidi="ar-SA"/>
      </w:rPr>
    </w:lvl>
    <w:lvl w:ilvl="6" w:tplc="049C3108">
      <w:numFmt w:val="bullet"/>
      <w:lvlText w:val="•"/>
      <w:lvlJc w:val="left"/>
      <w:pPr>
        <w:ind w:left="6403" w:hanging="360"/>
      </w:pPr>
      <w:rPr>
        <w:rFonts w:hint="default"/>
        <w:lang w:val="fr-FR" w:eastAsia="en-US" w:bidi="ar-SA"/>
      </w:rPr>
    </w:lvl>
    <w:lvl w:ilvl="7" w:tplc="7764AC2C">
      <w:numFmt w:val="bullet"/>
      <w:lvlText w:val="•"/>
      <w:lvlJc w:val="left"/>
      <w:pPr>
        <w:ind w:left="7354" w:hanging="360"/>
      </w:pPr>
      <w:rPr>
        <w:rFonts w:hint="default"/>
        <w:lang w:val="fr-FR" w:eastAsia="en-US" w:bidi="ar-SA"/>
      </w:rPr>
    </w:lvl>
    <w:lvl w:ilvl="8" w:tplc="B8481E7E">
      <w:numFmt w:val="bullet"/>
      <w:lvlText w:val="•"/>
      <w:lvlJc w:val="left"/>
      <w:pPr>
        <w:ind w:left="8305" w:hanging="360"/>
      </w:pPr>
      <w:rPr>
        <w:rFonts w:hint="default"/>
        <w:lang w:val="fr-FR" w:eastAsia="en-US" w:bidi="ar-SA"/>
      </w:rPr>
    </w:lvl>
  </w:abstractNum>
  <w:num w:numId="1" w16cid:durableId="466583125">
    <w:abstractNumId w:val="0"/>
  </w:num>
  <w:num w:numId="2" w16cid:durableId="1527913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sDel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D86"/>
    <w:rsid w:val="0041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8CAB"/>
  <w15:chartTrackingRefBased/>
  <w15:docId w15:val="{30840D2C-7B1E-4D6B-B1FB-B79750DB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D86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417D86"/>
    <w:pPr>
      <w:keepNext/>
      <w:spacing w:before="240" w:after="60"/>
      <w:outlineLvl w:val="0"/>
    </w:pPr>
    <w:rPr>
      <w:b/>
      <w:kern w:val="28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17D86"/>
    <w:rPr>
      <w:rFonts w:ascii="Times New Roman" w:eastAsia="Times New Roman" w:hAnsi="Times New Roman" w:cs="Times New Roman"/>
      <w:b/>
      <w:kern w:val="28"/>
      <w:sz w:val="26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semiHidden/>
    <w:rsid w:val="00417D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417D86"/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paragraph" w:styleId="En-tte">
    <w:name w:val="header"/>
    <w:basedOn w:val="Normal"/>
    <w:link w:val="En-tteCar"/>
    <w:semiHidden/>
    <w:rsid w:val="00417D8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17D86"/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character" w:styleId="Numrodepage">
    <w:name w:val="page number"/>
    <w:basedOn w:val="Policepardfaut"/>
    <w:semiHidden/>
    <w:rsid w:val="00417D86"/>
  </w:style>
  <w:style w:type="paragraph" w:styleId="Paragraphedeliste">
    <w:name w:val="List Paragraph"/>
    <w:aliases w:val="Puce focus,Contact,calia titre 3,texte de base,lp1,Bullet OSM,MSA_EDF_Bullet3,TOC style,AMR Paragraphe de liste 1er niveau,Source,Colorful List - Accent 11,List Paragraph3,List Paragraph2,Bull - Bullet niveau 1,Niveau1,ARS Puces,norm"/>
    <w:basedOn w:val="Normal"/>
    <w:link w:val="ParagraphedelisteCar"/>
    <w:uiPriority w:val="1"/>
    <w:qFormat/>
    <w:rsid w:val="00417D86"/>
    <w:pPr>
      <w:ind w:left="708"/>
    </w:pPr>
  </w:style>
  <w:style w:type="paragraph" w:styleId="Corpsdetexte">
    <w:name w:val="Body Text"/>
    <w:basedOn w:val="Normal"/>
    <w:link w:val="CorpsdetexteCar"/>
    <w:uiPriority w:val="1"/>
    <w:qFormat/>
    <w:rsid w:val="00417D86"/>
    <w:pPr>
      <w:widowControl w:val="0"/>
      <w:autoSpaceDE w:val="0"/>
      <w:autoSpaceDN w:val="0"/>
    </w:pPr>
    <w:rPr>
      <w:rFonts w:ascii="Arial MT" w:eastAsia="Arial MT" w:hAnsi="Arial MT" w:cs="Arial MT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417D86"/>
    <w:rPr>
      <w:rFonts w:ascii="Arial MT" w:eastAsia="Arial MT" w:hAnsi="Arial MT" w:cs="Arial MT"/>
      <w:kern w:val="0"/>
      <w14:ligatures w14:val="none"/>
    </w:rPr>
  </w:style>
  <w:style w:type="character" w:customStyle="1" w:styleId="ParagraphedelisteCar">
    <w:name w:val="Paragraphe de liste Car"/>
    <w:aliases w:val="Puce focus Car,Contact Car,calia titre 3 Car,texte de base Car,lp1 Car,Bullet OSM Car,MSA_EDF_Bullet3 Car,TOC style Car,AMR Paragraphe de liste 1er niveau Car,Source Car,Colorful List - Accent 11 Car,List Paragraph3 Car,norm Car"/>
    <w:link w:val="Paragraphedeliste"/>
    <w:uiPriority w:val="1"/>
    <w:qFormat/>
    <w:locked/>
    <w:rsid w:val="00417D86"/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PETTINOTTI-RUIZ Geraldine</dc:creator>
  <cp:keywords/>
  <dc:description/>
  <cp:lastModifiedBy>PETTINOTTI-RUIZ Geraldine</cp:lastModifiedBy>
  <cp:revision>1</cp:revision>
  <dcterms:created xsi:type="dcterms:W3CDTF">2023-04-14T14:38:00Z</dcterms:created>
  <dcterms:modified xsi:type="dcterms:W3CDTF">2023-04-14T14:38:00Z</dcterms:modified>
</cp:coreProperties>
</file>